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9525" w14:textId="77777777" w:rsidR="00545406" w:rsidRPr="00E11FCB" w:rsidRDefault="00545406" w:rsidP="00CA49A5">
      <w:pPr>
        <w:numPr>
          <w:ilvl w:val="0"/>
          <w:numId w:val="20"/>
        </w:numPr>
        <w:shd w:val="clear" w:color="auto" w:fill="D9D9D9"/>
        <w:rPr>
          <w:b/>
          <w:color w:val="FF3399"/>
          <w:sz w:val="32"/>
          <w:szCs w:val="32"/>
        </w:rPr>
      </w:pPr>
      <w:r w:rsidRPr="00E11FCB">
        <w:rPr>
          <w:b/>
          <w:color w:val="FF3399"/>
          <w:sz w:val="32"/>
          <w:szCs w:val="32"/>
        </w:rPr>
        <w:t>LABORATOIRE</w:t>
      </w:r>
      <w:r w:rsidR="009A1D92" w:rsidRPr="00E11FCB">
        <w:rPr>
          <w:b/>
          <w:color w:val="FF3399"/>
          <w:sz w:val="32"/>
          <w:szCs w:val="32"/>
        </w:rPr>
        <w:t>S</w:t>
      </w:r>
      <w:r w:rsidRPr="00E11FCB">
        <w:rPr>
          <w:b/>
          <w:color w:val="FF3399"/>
          <w:sz w:val="32"/>
          <w:szCs w:val="32"/>
        </w:rPr>
        <w:t xml:space="preserve"> SOUS-TRAITANTS</w:t>
      </w:r>
    </w:p>
    <w:p w14:paraId="1EAE8FF3" w14:textId="6AC4D6F3" w:rsidR="008B51A1" w:rsidRPr="00B30D70" w:rsidRDefault="009A1D92" w:rsidP="00B30D70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B30D70">
        <w:rPr>
          <w:sz w:val="28"/>
          <w:szCs w:val="28"/>
        </w:rPr>
        <w:t xml:space="preserve">La quasi-totalité des analyses </w:t>
      </w:r>
      <w:r w:rsidR="008E36F6">
        <w:rPr>
          <w:sz w:val="28"/>
          <w:szCs w:val="28"/>
        </w:rPr>
        <w:t xml:space="preserve">courantes </w:t>
      </w:r>
      <w:r w:rsidRPr="00B30D70">
        <w:rPr>
          <w:sz w:val="28"/>
          <w:szCs w:val="28"/>
        </w:rPr>
        <w:t>est réalisée sur no</w:t>
      </w:r>
      <w:r w:rsidR="00711972">
        <w:rPr>
          <w:sz w:val="28"/>
          <w:szCs w:val="28"/>
        </w:rPr>
        <w:t>s</w:t>
      </w:r>
      <w:r w:rsidRPr="00B30D70">
        <w:rPr>
          <w:sz w:val="28"/>
          <w:szCs w:val="28"/>
        </w:rPr>
        <w:t xml:space="preserve"> plateau</w:t>
      </w:r>
      <w:r w:rsidR="00711972">
        <w:rPr>
          <w:sz w:val="28"/>
          <w:szCs w:val="28"/>
        </w:rPr>
        <w:t>x</w:t>
      </w:r>
      <w:r w:rsidRPr="00B30D70">
        <w:rPr>
          <w:sz w:val="28"/>
          <w:szCs w:val="28"/>
        </w:rPr>
        <w:t xml:space="preserve"> technique</w:t>
      </w:r>
      <w:r w:rsidR="00711972">
        <w:rPr>
          <w:sz w:val="28"/>
          <w:szCs w:val="28"/>
        </w:rPr>
        <w:t>s</w:t>
      </w:r>
      <w:r w:rsidRPr="00B30D70">
        <w:rPr>
          <w:sz w:val="28"/>
          <w:szCs w:val="28"/>
        </w:rPr>
        <w:t xml:space="preserve"> </w:t>
      </w:r>
      <w:r w:rsidR="00210BAF">
        <w:rPr>
          <w:sz w:val="28"/>
          <w:szCs w:val="28"/>
        </w:rPr>
        <w:t xml:space="preserve">à </w:t>
      </w:r>
      <w:r w:rsidR="006B45E7">
        <w:rPr>
          <w:sz w:val="28"/>
          <w:szCs w:val="28"/>
        </w:rPr>
        <w:t>Thiant</w:t>
      </w:r>
      <w:r w:rsidR="00711972">
        <w:rPr>
          <w:sz w:val="28"/>
          <w:szCs w:val="28"/>
        </w:rPr>
        <w:t xml:space="preserve"> (biologie courante) </w:t>
      </w:r>
    </w:p>
    <w:p w14:paraId="6F327F4C" w14:textId="49F72C6D" w:rsidR="00210BAF" w:rsidRDefault="00210BAF" w:rsidP="00923D8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L</w:t>
      </w:r>
      <w:r w:rsidR="00D210C5">
        <w:rPr>
          <w:sz w:val="28"/>
          <w:szCs w:val="28"/>
        </w:rPr>
        <w:t>es examens spécialisés s</w:t>
      </w:r>
      <w:r w:rsidR="00AC70E5">
        <w:rPr>
          <w:sz w:val="28"/>
          <w:szCs w:val="28"/>
        </w:rPr>
        <w:t>ont</w:t>
      </w:r>
      <w:r w:rsidR="00D210C5">
        <w:rPr>
          <w:sz w:val="28"/>
          <w:szCs w:val="28"/>
        </w:rPr>
        <w:t xml:space="preserve"> adressés au Laboratoire </w:t>
      </w:r>
      <w:r w:rsidR="00D210C5" w:rsidRPr="00D210C5">
        <w:rPr>
          <w:b/>
          <w:sz w:val="28"/>
          <w:szCs w:val="28"/>
        </w:rPr>
        <w:t>Biomnis Eurofins</w:t>
      </w:r>
      <w:r w:rsidR="00AC515C">
        <w:rPr>
          <w:b/>
          <w:sz w:val="28"/>
          <w:szCs w:val="28"/>
        </w:rPr>
        <w:t xml:space="preserve">, </w:t>
      </w:r>
      <w:r w:rsidR="00923D81">
        <w:rPr>
          <w:b/>
          <w:sz w:val="28"/>
          <w:szCs w:val="28"/>
        </w:rPr>
        <w:t xml:space="preserve"> Biocéane (Le Havre)</w:t>
      </w:r>
      <w:r w:rsidR="00AC515C">
        <w:rPr>
          <w:b/>
          <w:sz w:val="28"/>
          <w:szCs w:val="28"/>
        </w:rPr>
        <w:t xml:space="preserve">, ou </w:t>
      </w:r>
      <w:r w:rsidR="008E36F6">
        <w:rPr>
          <w:b/>
          <w:sz w:val="28"/>
          <w:szCs w:val="28"/>
        </w:rPr>
        <w:t>ANA-L (Sarcelles)</w:t>
      </w:r>
    </w:p>
    <w:p w14:paraId="7F4A8529" w14:textId="77777777" w:rsidR="00545406" w:rsidRPr="00E11FCB" w:rsidRDefault="00545406" w:rsidP="00B30D70">
      <w:pPr>
        <w:numPr>
          <w:ilvl w:val="0"/>
          <w:numId w:val="20"/>
        </w:numPr>
        <w:shd w:val="clear" w:color="auto" w:fill="D9D9D9"/>
        <w:tabs>
          <w:tab w:val="left" w:pos="284"/>
        </w:tabs>
        <w:ind w:left="284" w:firstLine="0"/>
        <w:jc w:val="both"/>
        <w:rPr>
          <w:b/>
          <w:color w:val="FF3399"/>
          <w:sz w:val="32"/>
          <w:szCs w:val="32"/>
        </w:rPr>
      </w:pPr>
      <w:r w:rsidRPr="00E11FCB">
        <w:rPr>
          <w:b/>
          <w:color w:val="FF3399"/>
          <w:sz w:val="32"/>
          <w:szCs w:val="32"/>
        </w:rPr>
        <w:t>FRAIS A LA CHARGE DES PATIENTS :</w:t>
      </w:r>
    </w:p>
    <w:p w14:paraId="68E36E27" w14:textId="77777777" w:rsidR="008B51A1" w:rsidRDefault="007C5A8C" w:rsidP="00B30D70">
      <w:pPr>
        <w:tabs>
          <w:tab w:val="left" w:pos="567"/>
        </w:tabs>
        <w:ind w:left="567" w:firstLine="153"/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 xml:space="preserve">-      </w:t>
      </w:r>
      <w:r w:rsidR="008466F6" w:rsidRPr="00B30D70">
        <w:rPr>
          <w:sz w:val="28"/>
          <w:szCs w:val="28"/>
          <w:u w:val="single"/>
        </w:rPr>
        <w:t xml:space="preserve">En l'absence de prescription </w:t>
      </w:r>
      <w:r w:rsidR="00255AD2" w:rsidRPr="00B30D70">
        <w:rPr>
          <w:sz w:val="28"/>
          <w:szCs w:val="28"/>
          <w:u w:val="single"/>
        </w:rPr>
        <w:t xml:space="preserve">médicale </w:t>
      </w:r>
      <w:r w:rsidR="008466F6" w:rsidRPr="00B30D70">
        <w:rPr>
          <w:sz w:val="28"/>
          <w:szCs w:val="28"/>
          <w:u w:val="single"/>
        </w:rPr>
        <w:t>valable</w:t>
      </w:r>
      <w:r w:rsidR="008466F6" w:rsidRPr="00B30D70">
        <w:rPr>
          <w:sz w:val="28"/>
          <w:szCs w:val="28"/>
        </w:rPr>
        <w:t xml:space="preserve">, </w:t>
      </w:r>
      <w:r w:rsidR="008466F6" w:rsidRPr="00B30D70">
        <w:rPr>
          <w:sz w:val="28"/>
          <w:szCs w:val="28"/>
          <w:u w:val="single"/>
        </w:rPr>
        <w:t>de carte VITA</w:t>
      </w:r>
      <w:r w:rsidR="00EF55AF" w:rsidRPr="00B30D70">
        <w:rPr>
          <w:sz w:val="28"/>
          <w:szCs w:val="28"/>
          <w:u w:val="single"/>
        </w:rPr>
        <w:t>LE</w:t>
      </w:r>
      <w:r w:rsidR="008466F6" w:rsidRPr="00B30D70">
        <w:rPr>
          <w:sz w:val="28"/>
          <w:szCs w:val="28"/>
        </w:rPr>
        <w:t xml:space="preserve"> </w:t>
      </w:r>
      <w:r w:rsidR="00E11010" w:rsidRPr="00B30D70">
        <w:rPr>
          <w:sz w:val="28"/>
          <w:szCs w:val="28"/>
        </w:rPr>
        <w:t>et</w:t>
      </w:r>
      <w:r w:rsidR="00744EDF" w:rsidRPr="00B30D70">
        <w:rPr>
          <w:sz w:val="28"/>
          <w:szCs w:val="28"/>
        </w:rPr>
        <w:t>/</w:t>
      </w:r>
      <w:r w:rsidR="008466F6" w:rsidRPr="00B30D70">
        <w:rPr>
          <w:sz w:val="28"/>
          <w:szCs w:val="28"/>
        </w:rPr>
        <w:t xml:space="preserve">ou d'attestation de droits </w:t>
      </w:r>
      <w:r w:rsidR="00AC70E5">
        <w:rPr>
          <w:sz w:val="28"/>
          <w:szCs w:val="28"/>
        </w:rPr>
        <w:t xml:space="preserve">ou CMU/AME </w:t>
      </w:r>
      <w:r w:rsidR="00E11010" w:rsidRPr="00B30D70">
        <w:rPr>
          <w:sz w:val="28"/>
          <w:szCs w:val="28"/>
        </w:rPr>
        <w:t>et/</w:t>
      </w:r>
      <w:r w:rsidR="008466F6" w:rsidRPr="00B30D70">
        <w:rPr>
          <w:sz w:val="28"/>
          <w:szCs w:val="28"/>
        </w:rPr>
        <w:t xml:space="preserve">ou de </w:t>
      </w:r>
      <w:r w:rsidR="008466F6" w:rsidRPr="00B30D70">
        <w:rPr>
          <w:sz w:val="28"/>
          <w:szCs w:val="28"/>
          <w:u w:val="single"/>
        </w:rPr>
        <w:t>carte de mutuelle</w:t>
      </w:r>
      <w:r w:rsidR="008466F6" w:rsidRPr="00B30D70">
        <w:rPr>
          <w:sz w:val="28"/>
          <w:szCs w:val="28"/>
        </w:rPr>
        <w:t xml:space="preserve"> en cours de validité,</w:t>
      </w:r>
      <w:r w:rsidR="008466F6" w:rsidRPr="00E11FCB">
        <w:rPr>
          <w:b/>
          <w:sz w:val="28"/>
          <w:szCs w:val="28"/>
        </w:rPr>
        <w:t xml:space="preserve"> les patients </w:t>
      </w:r>
      <w:r w:rsidR="00396354" w:rsidRPr="00E11FCB">
        <w:rPr>
          <w:b/>
          <w:sz w:val="28"/>
          <w:szCs w:val="28"/>
        </w:rPr>
        <w:t>devront</w:t>
      </w:r>
      <w:r w:rsidR="008466F6" w:rsidRPr="00E11FCB">
        <w:rPr>
          <w:b/>
          <w:sz w:val="28"/>
          <w:szCs w:val="28"/>
        </w:rPr>
        <w:t xml:space="preserve"> régler tout ou partie du montant des analyses.</w:t>
      </w:r>
    </w:p>
    <w:p w14:paraId="2A2A467D" w14:textId="76AA73EB" w:rsidR="00AC70E5" w:rsidRPr="00923D81" w:rsidRDefault="007C5A8C" w:rsidP="00AC70E5">
      <w:pPr>
        <w:numPr>
          <w:ilvl w:val="0"/>
          <w:numId w:val="21"/>
        </w:numPr>
        <w:tabs>
          <w:tab w:val="left" w:pos="567"/>
        </w:tabs>
        <w:ind w:left="720" w:firstLine="153"/>
        <w:jc w:val="both"/>
        <w:rPr>
          <w:sz w:val="28"/>
          <w:szCs w:val="28"/>
        </w:rPr>
      </w:pPr>
      <w:r w:rsidRPr="00923D81">
        <w:rPr>
          <w:sz w:val="28"/>
          <w:szCs w:val="28"/>
        </w:rPr>
        <w:t>A</w:t>
      </w:r>
      <w:r w:rsidR="00AC70E5" w:rsidRPr="00923D81">
        <w:rPr>
          <w:sz w:val="28"/>
          <w:szCs w:val="28"/>
          <w:u w:val="single"/>
        </w:rPr>
        <w:t>ctes</w:t>
      </w:r>
      <w:r w:rsidR="008466F6" w:rsidRPr="00923D81">
        <w:rPr>
          <w:sz w:val="28"/>
          <w:szCs w:val="28"/>
          <w:u w:val="single"/>
        </w:rPr>
        <w:t xml:space="preserve"> </w:t>
      </w:r>
      <w:r w:rsidR="00396354" w:rsidRPr="00923D81">
        <w:rPr>
          <w:sz w:val="28"/>
          <w:szCs w:val="28"/>
          <w:u w:val="single"/>
        </w:rPr>
        <w:t>"</w:t>
      </w:r>
      <w:r w:rsidR="008466F6" w:rsidRPr="00923D81">
        <w:rPr>
          <w:sz w:val="28"/>
          <w:szCs w:val="28"/>
          <w:u w:val="single"/>
        </w:rPr>
        <w:t>Hors nomenclature</w:t>
      </w:r>
      <w:r w:rsidR="00EF55AF" w:rsidRPr="00923D81">
        <w:rPr>
          <w:sz w:val="28"/>
          <w:szCs w:val="28"/>
          <w:u w:val="single"/>
        </w:rPr>
        <w:t>"</w:t>
      </w:r>
      <w:r w:rsidR="00EF55AF" w:rsidRPr="00923D81">
        <w:rPr>
          <w:sz w:val="28"/>
          <w:szCs w:val="28"/>
        </w:rPr>
        <w:t xml:space="preserve"> (</w:t>
      </w:r>
      <w:r w:rsidR="008466F6" w:rsidRPr="00923D81">
        <w:rPr>
          <w:sz w:val="28"/>
          <w:szCs w:val="28"/>
        </w:rPr>
        <w:t xml:space="preserve">non pris en charge </w:t>
      </w:r>
      <w:r w:rsidR="00EF55AF" w:rsidRPr="00923D81">
        <w:rPr>
          <w:sz w:val="28"/>
          <w:szCs w:val="28"/>
        </w:rPr>
        <w:t xml:space="preserve">par la </w:t>
      </w:r>
      <w:r w:rsidR="008466F6" w:rsidRPr="00923D81">
        <w:rPr>
          <w:sz w:val="28"/>
          <w:szCs w:val="28"/>
        </w:rPr>
        <w:t>Sécurité sociale</w:t>
      </w:r>
      <w:r w:rsidR="00346958" w:rsidRPr="00923D81">
        <w:rPr>
          <w:sz w:val="28"/>
          <w:szCs w:val="28"/>
        </w:rPr>
        <w:t>)</w:t>
      </w:r>
      <w:r w:rsidR="00B30D70" w:rsidRPr="00923D81">
        <w:rPr>
          <w:sz w:val="28"/>
          <w:szCs w:val="28"/>
        </w:rPr>
        <w:t> :</w:t>
      </w:r>
      <w:r w:rsidR="00346958" w:rsidRPr="00923D81">
        <w:rPr>
          <w:b/>
          <w:sz w:val="28"/>
          <w:szCs w:val="28"/>
        </w:rPr>
        <w:t xml:space="preserve"> </w:t>
      </w:r>
      <w:r w:rsidR="00AC70E5" w:rsidRPr="00923D81">
        <w:rPr>
          <w:b/>
          <w:sz w:val="28"/>
          <w:szCs w:val="28"/>
        </w:rPr>
        <w:t xml:space="preserve">ils </w:t>
      </w:r>
      <w:r w:rsidR="00255AD2" w:rsidRPr="00923D81">
        <w:rPr>
          <w:b/>
          <w:sz w:val="28"/>
          <w:szCs w:val="28"/>
        </w:rPr>
        <w:t>doivent être ré</w:t>
      </w:r>
      <w:r w:rsidR="00EF55AF" w:rsidRPr="00923D81">
        <w:rPr>
          <w:b/>
          <w:sz w:val="28"/>
          <w:szCs w:val="28"/>
        </w:rPr>
        <w:t>glés</w:t>
      </w:r>
      <w:r w:rsidR="008466F6" w:rsidRPr="00923D81">
        <w:rPr>
          <w:b/>
          <w:sz w:val="28"/>
          <w:szCs w:val="28"/>
        </w:rPr>
        <w:t xml:space="preserve"> </w:t>
      </w:r>
      <w:r w:rsidR="00255AD2" w:rsidRPr="00923D81">
        <w:rPr>
          <w:b/>
          <w:sz w:val="28"/>
          <w:szCs w:val="28"/>
        </w:rPr>
        <w:t xml:space="preserve">dans tous les cas </w:t>
      </w:r>
      <w:r w:rsidR="00EF55AF" w:rsidRPr="00923D81">
        <w:rPr>
          <w:sz w:val="28"/>
          <w:szCs w:val="28"/>
        </w:rPr>
        <w:t>(certaines mutuelles pouvant en prendre en charge tout ou partie sur présentation d'une facture qui vous sera remise)</w:t>
      </w:r>
      <w:r w:rsidR="00AC70E5" w:rsidRPr="00923D81">
        <w:rPr>
          <w:sz w:val="28"/>
          <w:szCs w:val="28"/>
        </w:rPr>
        <w:t>.</w:t>
      </w:r>
    </w:p>
    <w:p w14:paraId="32DEEB33" w14:textId="77777777" w:rsidR="00545406" w:rsidRPr="00E11FCB" w:rsidRDefault="00545406" w:rsidP="00B30D70">
      <w:pPr>
        <w:numPr>
          <w:ilvl w:val="0"/>
          <w:numId w:val="20"/>
        </w:numPr>
        <w:shd w:val="clear" w:color="auto" w:fill="D9D9D9"/>
        <w:tabs>
          <w:tab w:val="left" w:pos="567"/>
        </w:tabs>
        <w:ind w:left="567" w:hanging="425"/>
        <w:jc w:val="both"/>
        <w:rPr>
          <w:b/>
          <w:color w:val="FF3399"/>
          <w:sz w:val="32"/>
          <w:szCs w:val="32"/>
        </w:rPr>
      </w:pPr>
      <w:r w:rsidRPr="00E11FCB">
        <w:rPr>
          <w:b/>
          <w:color w:val="FF3399"/>
          <w:sz w:val="32"/>
          <w:szCs w:val="32"/>
        </w:rPr>
        <w:t>COMMENTAIRES DE</w:t>
      </w:r>
      <w:r w:rsidR="00744EDF" w:rsidRPr="00E11FCB">
        <w:rPr>
          <w:b/>
          <w:color w:val="FF3399"/>
          <w:sz w:val="32"/>
          <w:szCs w:val="32"/>
        </w:rPr>
        <w:t>S</w:t>
      </w:r>
      <w:r w:rsidRPr="00E11FCB">
        <w:rPr>
          <w:b/>
          <w:color w:val="FF3399"/>
          <w:sz w:val="32"/>
          <w:szCs w:val="32"/>
        </w:rPr>
        <w:t xml:space="preserve"> COMPTES-RENDUS : </w:t>
      </w:r>
    </w:p>
    <w:p w14:paraId="2CF1C970" w14:textId="77777777" w:rsidR="00545406" w:rsidRDefault="00DF00F8" w:rsidP="00B30D70">
      <w:pPr>
        <w:tabs>
          <w:tab w:val="left" w:pos="567"/>
        </w:tabs>
        <w:ind w:left="567"/>
        <w:jc w:val="both"/>
        <w:rPr>
          <w:sz w:val="32"/>
        </w:rPr>
      </w:pPr>
      <w:r w:rsidRPr="00E11FCB">
        <w:rPr>
          <w:b/>
          <w:sz w:val="28"/>
          <w:szCs w:val="28"/>
        </w:rPr>
        <w:t>Il est rappelé que les S</w:t>
      </w:r>
      <w:r w:rsidR="00545406" w:rsidRPr="00E11FCB">
        <w:rPr>
          <w:b/>
          <w:sz w:val="28"/>
          <w:szCs w:val="28"/>
        </w:rPr>
        <w:t xml:space="preserve">ecrétaires </w:t>
      </w:r>
      <w:r w:rsidR="003E05E6" w:rsidRPr="00E11FCB">
        <w:rPr>
          <w:b/>
          <w:sz w:val="28"/>
          <w:szCs w:val="28"/>
        </w:rPr>
        <w:t xml:space="preserve">et les </w:t>
      </w:r>
      <w:r w:rsidR="00744EDF" w:rsidRPr="00E11FCB">
        <w:rPr>
          <w:b/>
          <w:sz w:val="28"/>
          <w:szCs w:val="28"/>
        </w:rPr>
        <w:t>P</w:t>
      </w:r>
      <w:r w:rsidR="003E05E6" w:rsidRPr="00E11FCB">
        <w:rPr>
          <w:b/>
          <w:sz w:val="28"/>
          <w:szCs w:val="28"/>
        </w:rPr>
        <w:t>réleveurs ne sont pas l</w:t>
      </w:r>
      <w:r w:rsidR="00545406" w:rsidRPr="00E11FCB">
        <w:rPr>
          <w:b/>
          <w:sz w:val="28"/>
          <w:szCs w:val="28"/>
        </w:rPr>
        <w:t xml:space="preserve">également habilités à commenter vos résultats. </w:t>
      </w:r>
      <w:r w:rsidR="00545406" w:rsidRPr="00B30D70">
        <w:rPr>
          <w:sz w:val="28"/>
          <w:szCs w:val="28"/>
        </w:rPr>
        <w:t xml:space="preserve">Certains commentaires se trouvent sur le compte-rendu. En cas de besoin, seul un </w:t>
      </w:r>
      <w:r w:rsidRPr="00B30D70">
        <w:rPr>
          <w:sz w:val="28"/>
          <w:szCs w:val="28"/>
        </w:rPr>
        <w:t>B</w:t>
      </w:r>
      <w:r w:rsidR="00545406" w:rsidRPr="00B30D70">
        <w:rPr>
          <w:sz w:val="28"/>
          <w:szCs w:val="28"/>
        </w:rPr>
        <w:t xml:space="preserve">iologiste ou votre </w:t>
      </w:r>
      <w:r w:rsidRPr="00B30D70">
        <w:rPr>
          <w:sz w:val="28"/>
          <w:szCs w:val="28"/>
        </w:rPr>
        <w:t>M</w:t>
      </w:r>
      <w:r w:rsidR="00545406" w:rsidRPr="00B30D70">
        <w:rPr>
          <w:sz w:val="28"/>
          <w:szCs w:val="28"/>
        </w:rPr>
        <w:t xml:space="preserve">édecin </w:t>
      </w:r>
      <w:r w:rsidR="00172B5D" w:rsidRPr="00B30D70">
        <w:rPr>
          <w:sz w:val="28"/>
          <w:szCs w:val="28"/>
        </w:rPr>
        <w:t>pourra commenter</w:t>
      </w:r>
      <w:r w:rsidR="00545406" w:rsidRPr="00B30D70">
        <w:rPr>
          <w:sz w:val="28"/>
          <w:szCs w:val="28"/>
        </w:rPr>
        <w:t xml:space="preserve"> vos résultats</w:t>
      </w:r>
      <w:r w:rsidRPr="00B30D70">
        <w:rPr>
          <w:sz w:val="28"/>
          <w:szCs w:val="28"/>
        </w:rPr>
        <w:t xml:space="preserve"> dans le respect de la déontologie</w:t>
      </w:r>
      <w:r w:rsidR="008B51A1" w:rsidRPr="00B30D70">
        <w:rPr>
          <w:sz w:val="32"/>
        </w:rPr>
        <w:t>.</w:t>
      </w:r>
    </w:p>
    <w:p w14:paraId="1A21BAC4" w14:textId="77777777" w:rsidR="001939F3" w:rsidRPr="00E11FCB" w:rsidRDefault="001939F3" w:rsidP="00B30D70">
      <w:pPr>
        <w:numPr>
          <w:ilvl w:val="0"/>
          <w:numId w:val="20"/>
        </w:numPr>
        <w:shd w:val="clear" w:color="auto" w:fill="D9D9D9"/>
        <w:tabs>
          <w:tab w:val="left" w:pos="567"/>
        </w:tabs>
        <w:jc w:val="both"/>
        <w:rPr>
          <w:b/>
          <w:color w:val="FF3399"/>
          <w:sz w:val="32"/>
        </w:rPr>
      </w:pPr>
      <w:r w:rsidRPr="00E11FCB">
        <w:rPr>
          <w:b/>
          <w:color w:val="FF3399"/>
          <w:sz w:val="32"/>
        </w:rPr>
        <w:t>PRISE EN CHARGE :</w:t>
      </w:r>
    </w:p>
    <w:p w14:paraId="1B06A881" w14:textId="77777777" w:rsidR="00F15190" w:rsidRPr="00E11FCB" w:rsidRDefault="001939F3" w:rsidP="00B30D70">
      <w:pPr>
        <w:tabs>
          <w:tab w:val="left" w:pos="567"/>
        </w:tabs>
        <w:ind w:left="502"/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>Préparez votre carte VITALE et votre carte MUTUELLE</w:t>
      </w:r>
    </w:p>
    <w:p w14:paraId="697B1249" w14:textId="77777777" w:rsidR="00E11FCB" w:rsidRDefault="00E11FCB" w:rsidP="00B30D70">
      <w:pPr>
        <w:tabs>
          <w:tab w:val="left" w:pos="567"/>
        </w:tabs>
        <w:ind w:left="502"/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>La mise à jour de votre carte vitale est indispensable pour la prise en charge de votre dossier.</w:t>
      </w:r>
    </w:p>
    <w:p w14:paraId="19945D58" w14:textId="77777777" w:rsidR="00D62052" w:rsidRPr="00E11FCB" w:rsidRDefault="00D62052" w:rsidP="00D62052">
      <w:pPr>
        <w:numPr>
          <w:ilvl w:val="0"/>
          <w:numId w:val="20"/>
        </w:numPr>
        <w:shd w:val="clear" w:color="auto" w:fill="D9D9D9"/>
        <w:tabs>
          <w:tab w:val="left" w:pos="567"/>
        </w:tabs>
        <w:jc w:val="both"/>
        <w:rPr>
          <w:b/>
          <w:color w:val="FF3399"/>
          <w:sz w:val="32"/>
        </w:rPr>
      </w:pPr>
      <w:r>
        <w:rPr>
          <w:b/>
          <w:color w:val="FF3399"/>
          <w:sz w:val="32"/>
        </w:rPr>
        <w:t>RESULTATS EN LIGNE</w:t>
      </w:r>
      <w:r w:rsidRPr="00E11FCB">
        <w:rPr>
          <w:b/>
          <w:color w:val="FF3399"/>
          <w:sz w:val="32"/>
        </w:rPr>
        <w:t> :</w:t>
      </w:r>
    </w:p>
    <w:p w14:paraId="6BCDAA92" w14:textId="77777777" w:rsidR="00E11FCB" w:rsidRPr="00BD5B86" w:rsidRDefault="00BD5B86" w:rsidP="00B30D70">
      <w:pPr>
        <w:tabs>
          <w:tab w:val="left" w:pos="567"/>
        </w:tabs>
        <w:ind w:left="502"/>
        <w:jc w:val="both"/>
        <w:rPr>
          <w:bCs/>
          <w:sz w:val="28"/>
          <w:szCs w:val="28"/>
        </w:rPr>
      </w:pPr>
      <w:r w:rsidRPr="00BD5B86">
        <w:rPr>
          <w:b/>
          <w:sz w:val="28"/>
          <w:szCs w:val="28"/>
        </w:rPr>
        <w:t xml:space="preserve">Vous avez la possibilité de recevoir vos résultats par </w:t>
      </w:r>
      <w:r>
        <w:rPr>
          <w:b/>
          <w:sz w:val="28"/>
          <w:szCs w:val="28"/>
        </w:rPr>
        <w:t>courriel</w:t>
      </w:r>
      <w:r w:rsidRPr="00BD5B86">
        <w:rPr>
          <w:b/>
          <w:sz w:val="28"/>
          <w:szCs w:val="28"/>
        </w:rPr>
        <w:t xml:space="preserve"> en donnant votre adresse </w:t>
      </w:r>
      <w:r>
        <w:rPr>
          <w:b/>
          <w:sz w:val="28"/>
          <w:szCs w:val="28"/>
        </w:rPr>
        <w:t>e-</w:t>
      </w:r>
      <w:r w:rsidRPr="00BD5B86">
        <w:rPr>
          <w:b/>
          <w:sz w:val="28"/>
          <w:szCs w:val="28"/>
        </w:rPr>
        <w:t xml:space="preserve">mail lors de l’enregistrement de votre dossier au secrétariat. </w:t>
      </w:r>
      <w:r w:rsidRPr="00BD5B86">
        <w:rPr>
          <w:bCs/>
          <w:sz w:val="28"/>
          <w:szCs w:val="28"/>
        </w:rPr>
        <w:t xml:space="preserve">Vous recevrez ainsi un mot de passe confidentiel vous permettant de consulter vos comptes-rendus de résultats. </w:t>
      </w:r>
    </w:p>
    <w:p w14:paraId="70CEC530" w14:textId="77777777" w:rsidR="004B7DB6" w:rsidRPr="00E11FCB" w:rsidRDefault="004B7DB6" w:rsidP="004B7DB6">
      <w:pPr>
        <w:numPr>
          <w:ilvl w:val="0"/>
          <w:numId w:val="20"/>
        </w:numPr>
        <w:shd w:val="clear" w:color="auto" w:fill="D9D9D9"/>
        <w:tabs>
          <w:tab w:val="left" w:pos="567"/>
        </w:tabs>
        <w:jc w:val="both"/>
        <w:rPr>
          <w:b/>
          <w:color w:val="FF3399"/>
          <w:sz w:val="32"/>
        </w:rPr>
      </w:pPr>
      <w:r>
        <w:rPr>
          <w:b/>
          <w:color w:val="FF3399"/>
          <w:sz w:val="32"/>
        </w:rPr>
        <w:t>RECLAMATIONS</w:t>
      </w:r>
      <w:r w:rsidRPr="00E11FCB">
        <w:rPr>
          <w:b/>
          <w:color w:val="FF3399"/>
          <w:sz w:val="32"/>
        </w:rPr>
        <w:t> :</w:t>
      </w:r>
    </w:p>
    <w:p w14:paraId="476FB4A1" w14:textId="6FF45EEC" w:rsidR="004B7DB6" w:rsidRPr="004B7DB6" w:rsidRDefault="008A28E8" w:rsidP="008A28E8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Vous pouvez dé</w:t>
      </w:r>
      <w:r w:rsidR="000F046A">
        <w:rPr>
          <w:b/>
          <w:sz w:val="28"/>
          <w:szCs w:val="28"/>
        </w:rPr>
        <w:t xml:space="preserve">posez vos réclamations sur le site internet du laboratoire dans la rubrique « Contact » </w:t>
      </w:r>
      <w:hyperlink r:id="rId7" w:history="1">
        <w:r w:rsidR="000F046A" w:rsidRPr="00F93650">
          <w:rPr>
            <w:rStyle w:val="Lienhypertexte"/>
            <w:b/>
            <w:sz w:val="28"/>
            <w:szCs w:val="28"/>
          </w:rPr>
          <w:t>http://www.groupebiolam.fr/contact</w:t>
        </w:r>
      </w:hyperlink>
      <w:r w:rsidR="000F046A">
        <w:rPr>
          <w:b/>
          <w:sz w:val="28"/>
          <w:szCs w:val="28"/>
        </w:rPr>
        <w:t xml:space="preserve">, </w:t>
      </w:r>
      <w:r w:rsidR="004B7DB6">
        <w:rPr>
          <w:b/>
          <w:sz w:val="28"/>
          <w:szCs w:val="28"/>
        </w:rPr>
        <w:t>à l’accueil du laboratoire</w:t>
      </w:r>
      <w:r w:rsidR="000F046A">
        <w:rPr>
          <w:b/>
          <w:sz w:val="28"/>
          <w:szCs w:val="28"/>
        </w:rPr>
        <w:t xml:space="preserve">, </w:t>
      </w:r>
      <w:r w:rsidR="004B7DB6">
        <w:rPr>
          <w:b/>
          <w:sz w:val="28"/>
          <w:szCs w:val="28"/>
        </w:rPr>
        <w:t xml:space="preserve">ou </w:t>
      </w:r>
      <w:r w:rsidR="000F046A">
        <w:rPr>
          <w:b/>
          <w:sz w:val="28"/>
          <w:szCs w:val="28"/>
        </w:rPr>
        <w:t xml:space="preserve">même </w:t>
      </w:r>
      <w:r w:rsidR="004B7DB6">
        <w:rPr>
          <w:b/>
          <w:sz w:val="28"/>
          <w:szCs w:val="28"/>
        </w:rPr>
        <w:t xml:space="preserve">par téléphone. </w:t>
      </w:r>
      <w:r w:rsidR="004B7DB6" w:rsidRPr="004B7DB6">
        <w:rPr>
          <w:bCs/>
          <w:sz w:val="28"/>
          <w:szCs w:val="28"/>
        </w:rPr>
        <w:t>Votre réclamation sera traitée par le service qualité ou la direction du site</w:t>
      </w:r>
      <w:r w:rsidR="000F046A">
        <w:rPr>
          <w:b/>
          <w:sz w:val="28"/>
          <w:szCs w:val="28"/>
        </w:rPr>
        <w:t xml:space="preserve"> et une réponse vous sera faite.</w:t>
      </w:r>
    </w:p>
    <w:p w14:paraId="7B794E2C" w14:textId="77777777" w:rsidR="00414B3B" w:rsidRPr="00414766" w:rsidRDefault="00414B3B" w:rsidP="00414B3B">
      <w:pPr>
        <w:pStyle w:val="Paragraphedeliste"/>
        <w:numPr>
          <w:ilvl w:val="0"/>
          <w:numId w:val="20"/>
        </w:numPr>
        <w:shd w:val="clear" w:color="auto" w:fill="D0CECE" w:themeFill="background2" w:themeFillShade="E6"/>
        <w:tabs>
          <w:tab w:val="left" w:pos="567"/>
        </w:tabs>
        <w:jc w:val="both"/>
        <w:rPr>
          <w:b/>
          <w:color w:val="FF0066"/>
          <w:sz w:val="32"/>
          <w:szCs w:val="32"/>
        </w:rPr>
      </w:pPr>
      <w:r w:rsidRPr="00414766">
        <w:rPr>
          <w:b/>
          <w:color w:val="FF0066"/>
          <w:sz w:val="32"/>
          <w:szCs w:val="32"/>
        </w:rPr>
        <w:t>AGREMENTS</w:t>
      </w:r>
    </w:p>
    <w:p w14:paraId="53392C2F" w14:textId="14D531D4" w:rsidR="00923D81" w:rsidRDefault="00414B3B" w:rsidP="00414B3B">
      <w:pPr>
        <w:pStyle w:val="Paragraphedeliste"/>
        <w:tabs>
          <w:tab w:val="left" w:pos="567"/>
        </w:tabs>
        <w:ind w:left="502"/>
        <w:jc w:val="both"/>
        <w:rPr>
          <w:b/>
          <w:color w:val="FF0066"/>
          <w:sz w:val="36"/>
          <w:szCs w:val="36"/>
        </w:rPr>
      </w:pPr>
      <w:r w:rsidRPr="00414766">
        <w:rPr>
          <w:bCs/>
          <w:sz w:val="28"/>
          <w:szCs w:val="28"/>
        </w:rPr>
        <w:t>Vos résultats</w:t>
      </w:r>
      <w:r>
        <w:rPr>
          <w:bCs/>
          <w:sz w:val="28"/>
          <w:szCs w:val="28"/>
        </w:rPr>
        <w:t xml:space="preserve"> sont adressés à votre préleveur à domicile. Si vous ne le souhaitez pas, veuillez en informer le laboratoire</w:t>
      </w:r>
    </w:p>
    <w:p w14:paraId="23715770" w14:textId="0D18AED9" w:rsidR="003E05E6" w:rsidRPr="00172B5D" w:rsidRDefault="008B4FBE" w:rsidP="00414B3B">
      <w:pPr>
        <w:tabs>
          <w:tab w:val="left" w:pos="567"/>
        </w:tabs>
        <w:jc w:val="both"/>
        <w:rPr>
          <w:b/>
          <w:color w:val="FF0066"/>
          <w:sz w:val="40"/>
          <w:szCs w:val="40"/>
        </w:rPr>
      </w:pPr>
      <w:r w:rsidRPr="003E05E6">
        <w:rPr>
          <w:b/>
          <w:color w:val="FF0066"/>
          <w:sz w:val="36"/>
          <w:szCs w:val="36"/>
        </w:rPr>
        <w:t xml:space="preserve"> </w:t>
      </w:r>
      <w:r w:rsidR="002734B6" w:rsidRPr="00F15190">
        <w:rPr>
          <w:b/>
          <w:color w:val="FF0066"/>
          <w:sz w:val="40"/>
          <w:szCs w:val="40"/>
        </w:rPr>
        <w:t xml:space="preserve">Merci </w:t>
      </w:r>
      <w:r w:rsidRPr="00F15190">
        <w:rPr>
          <w:b/>
          <w:color w:val="FF0066"/>
          <w:sz w:val="40"/>
          <w:szCs w:val="40"/>
        </w:rPr>
        <w:t xml:space="preserve">de votre </w:t>
      </w:r>
      <w:r w:rsidR="008E36F6" w:rsidRPr="00F15190">
        <w:rPr>
          <w:b/>
          <w:color w:val="FF0066"/>
          <w:sz w:val="40"/>
          <w:szCs w:val="40"/>
        </w:rPr>
        <w:t>compréhension</w:t>
      </w:r>
      <w:r w:rsidR="008E36F6">
        <w:rPr>
          <w:b/>
          <w:color w:val="FF0066"/>
          <w:sz w:val="40"/>
          <w:szCs w:val="40"/>
        </w:rPr>
        <w:t xml:space="preserve"> </w:t>
      </w:r>
      <w:r w:rsidR="008E36F6">
        <w:rPr>
          <w:b/>
          <w:color w:val="FF0066"/>
          <w:sz w:val="40"/>
          <w:szCs w:val="40"/>
        </w:rPr>
        <w:tab/>
      </w:r>
      <w:r w:rsidR="00C825F0">
        <w:rPr>
          <w:b/>
          <w:color w:val="FF0066"/>
          <w:sz w:val="40"/>
          <w:szCs w:val="40"/>
        </w:rPr>
        <w:tab/>
        <w:t>L</w:t>
      </w:r>
      <w:r w:rsidR="003E05E6" w:rsidRPr="003E05E6">
        <w:rPr>
          <w:b/>
          <w:color w:val="FF0066"/>
          <w:sz w:val="36"/>
          <w:szCs w:val="36"/>
        </w:rPr>
        <w:t>a Direction</w:t>
      </w:r>
      <w:r w:rsidR="003E05E6">
        <w:rPr>
          <w:b/>
          <w:color w:val="FF0066"/>
          <w:sz w:val="36"/>
          <w:szCs w:val="36"/>
        </w:rPr>
        <w:t>.</w:t>
      </w:r>
    </w:p>
    <w:sectPr w:rsidR="003E05E6" w:rsidRPr="00172B5D" w:rsidSect="005D0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5" w:right="1417" w:bottom="1417" w:left="1417" w:header="708" w:footer="708" w:gutter="0"/>
      <w:pgBorders w:offsetFrom="page">
        <w:top w:val="single" w:sz="18" w:space="24" w:color="FF3399"/>
        <w:left w:val="single" w:sz="18" w:space="24" w:color="FF3399"/>
        <w:bottom w:val="single" w:sz="18" w:space="24" w:color="FF3399"/>
        <w:right w:val="single" w:sz="18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A2D9" w14:textId="77777777" w:rsidR="005D049B" w:rsidRDefault="005D049B">
      <w:r>
        <w:separator/>
      </w:r>
    </w:p>
  </w:endnote>
  <w:endnote w:type="continuationSeparator" w:id="0">
    <w:p w14:paraId="4BF67CFA" w14:textId="77777777" w:rsidR="005D049B" w:rsidRDefault="005D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EC24" w14:textId="77777777" w:rsidR="008E36F6" w:rsidRDefault="008E36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9753" w14:textId="435C0FAF" w:rsidR="00A82788" w:rsidRPr="009C42CF" w:rsidRDefault="00A82788" w:rsidP="005E53A7">
    <w:pPr>
      <w:pStyle w:val="Pieddepage"/>
      <w:jc w:val="center"/>
      <w:rPr>
        <w:b/>
        <w:bCs/>
        <w:color w:val="FF3399"/>
      </w:rPr>
    </w:pPr>
    <w:r w:rsidRPr="009C42CF">
      <w:rPr>
        <w:b/>
        <w:bCs/>
        <w:color w:val="FF3399"/>
      </w:rPr>
      <w:t>R</w:t>
    </w:r>
    <w:r w:rsidR="004F0D7F">
      <w:rPr>
        <w:b/>
        <w:bCs/>
        <w:color w:val="FF3399"/>
      </w:rPr>
      <w:t>éf : MU-A</w:t>
    </w:r>
    <w:r w:rsidR="0027763C">
      <w:rPr>
        <w:b/>
        <w:bCs/>
        <w:color w:val="FF3399"/>
      </w:rPr>
      <w:t>1</w:t>
    </w:r>
    <w:r w:rsidR="004F0D7F">
      <w:rPr>
        <w:b/>
        <w:bCs/>
        <w:color w:val="FF3399"/>
      </w:rPr>
      <w:t>-</w:t>
    </w:r>
    <w:r w:rsidR="0027763C">
      <w:rPr>
        <w:b/>
        <w:bCs/>
        <w:color w:val="FF3399"/>
      </w:rPr>
      <w:t>ENR0</w:t>
    </w:r>
    <w:r w:rsidR="00E7592F">
      <w:rPr>
        <w:b/>
        <w:bCs/>
        <w:color w:val="FF3399"/>
      </w:rPr>
      <w:t>23</w:t>
    </w:r>
    <w:r w:rsidR="004F0D7F">
      <w:rPr>
        <w:b/>
        <w:bCs/>
        <w:color w:val="FF3399"/>
      </w:rPr>
      <w:t>-V0</w:t>
    </w:r>
    <w:r w:rsidR="008E36F6">
      <w:rPr>
        <w:b/>
        <w:bCs/>
        <w:color w:val="FF3399"/>
      </w:rPr>
      <w:t>5</w:t>
    </w:r>
    <w:r w:rsidR="004F0D7F">
      <w:rPr>
        <w:b/>
        <w:bCs/>
        <w:color w:val="FF3399"/>
      </w:rPr>
      <w:t>  Version : 0</w:t>
    </w:r>
    <w:r w:rsidR="008E36F6">
      <w:rPr>
        <w:b/>
        <w:bCs/>
        <w:color w:val="FF3399"/>
      </w:rPr>
      <w:t>5</w:t>
    </w:r>
    <w:r w:rsidRPr="009C42CF">
      <w:rPr>
        <w:b/>
        <w:bCs/>
        <w:color w:val="FF3399"/>
      </w:rPr>
      <w:t xml:space="preserve"> - Page </w:t>
    </w:r>
    <w:r w:rsidRPr="009C42CF">
      <w:rPr>
        <w:b/>
        <w:bCs/>
        <w:color w:val="FF3399"/>
      </w:rPr>
      <w:fldChar w:fldCharType="begin"/>
    </w:r>
    <w:r w:rsidRPr="009C42CF">
      <w:rPr>
        <w:b/>
        <w:bCs/>
        <w:color w:val="FF3399"/>
      </w:rPr>
      <w:instrText xml:space="preserve"> PAGE  \* MERGEFORMAT </w:instrText>
    </w:r>
    <w:r w:rsidRPr="009C42CF">
      <w:rPr>
        <w:b/>
        <w:bCs/>
        <w:color w:val="FF3399"/>
      </w:rPr>
      <w:fldChar w:fldCharType="separate"/>
    </w:r>
    <w:r w:rsidR="00341A70">
      <w:rPr>
        <w:b/>
        <w:bCs/>
        <w:noProof/>
        <w:color w:val="FF3399"/>
      </w:rPr>
      <w:t>1</w:t>
    </w:r>
    <w:r w:rsidRPr="009C42CF">
      <w:rPr>
        <w:b/>
        <w:bCs/>
        <w:color w:val="FF3399"/>
      </w:rPr>
      <w:fldChar w:fldCharType="end"/>
    </w:r>
    <w:r w:rsidRPr="009C42CF">
      <w:rPr>
        <w:b/>
        <w:bCs/>
        <w:color w:val="FF3399"/>
      </w:rPr>
      <w:t xml:space="preserve"> sur </w:t>
    </w:r>
    <w:r w:rsidRPr="009C42CF">
      <w:rPr>
        <w:b/>
        <w:bCs/>
        <w:color w:val="FF3399"/>
      </w:rPr>
      <w:fldChar w:fldCharType="begin"/>
    </w:r>
    <w:r w:rsidRPr="009C42CF">
      <w:rPr>
        <w:b/>
        <w:bCs/>
        <w:color w:val="FF3399"/>
      </w:rPr>
      <w:instrText xml:space="preserve"> NUMPAGES  \* MERGEFORMAT </w:instrText>
    </w:r>
    <w:r w:rsidRPr="009C42CF">
      <w:rPr>
        <w:b/>
        <w:bCs/>
        <w:color w:val="FF3399"/>
      </w:rPr>
      <w:fldChar w:fldCharType="separate"/>
    </w:r>
    <w:r w:rsidR="00341A70">
      <w:rPr>
        <w:b/>
        <w:bCs/>
        <w:noProof/>
        <w:color w:val="FF3399"/>
      </w:rPr>
      <w:t>1</w:t>
    </w:r>
    <w:r w:rsidRPr="009C42CF">
      <w:rPr>
        <w:b/>
        <w:bCs/>
        <w:color w:val="FF33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CD4" w14:textId="77777777" w:rsidR="008E36F6" w:rsidRDefault="008E3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5229" w14:textId="77777777" w:rsidR="005D049B" w:rsidRDefault="005D049B">
      <w:r>
        <w:separator/>
      </w:r>
    </w:p>
  </w:footnote>
  <w:footnote w:type="continuationSeparator" w:id="0">
    <w:p w14:paraId="512D58EF" w14:textId="77777777" w:rsidR="005D049B" w:rsidRDefault="005D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E7F2" w14:textId="77777777" w:rsidR="008E36F6" w:rsidRDefault="008E36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4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113"/>
      <w:gridCol w:w="3113"/>
      <w:gridCol w:w="3036"/>
    </w:tblGrid>
    <w:tr w:rsidR="00A82788" w14:paraId="663CCDCB" w14:textId="77777777" w:rsidTr="00376CA7">
      <w:trPr>
        <w:trHeight w:val="1057"/>
        <w:tblCellSpacing w:w="0" w:type="dxa"/>
        <w:jc w:val="center"/>
      </w:trPr>
      <w:tc>
        <w:tcPr>
          <w:tcW w:w="168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14:paraId="6A19C7F4" w14:textId="3F8B5B36" w:rsidR="00A82788" w:rsidRPr="009C42CF" w:rsidRDefault="000B583A" w:rsidP="00341A70">
          <w:pPr>
            <w:jc w:val="center"/>
            <w:rPr>
              <w:rFonts w:ascii="Arial" w:hAnsi="Arial" w:cs="Arial"/>
              <w:i/>
              <w:iCs/>
              <w:color w:val="FF3399"/>
              <w:sz w:val="20"/>
              <w:szCs w:val="20"/>
            </w:rPr>
          </w:pPr>
          <w:r>
            <w:rPr>
              <w:noProof/>
              <w:color w:val="002060"/>
            </w:rPr>
            <w:drawing>
              <wp:inline distT="0" distB="0" distL="0" distR="0" wp14:anchorId="4E6DE1A9" wp14:editId="09954BD8">
                <wp:extent cx="1525905" cy="381635"/>
                <wp:effectExtent l="0" t="0" r="0" b="0"/>
                <wp:docPr id="1" name="Imag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2788" w:rsidRPr="009C42CF">
            <w:rPr>
              <w:rFonts w:ascii="Arial" w:hAnsi="Arial" w:cs="Arial"/>
              <w:i/>
              <w:iCs/>
              <w:color w:val="FF3399"/>
              <w:sz w:val="20"/>
              <w:szCs w:val="20"/>
            </w:rPr>
            <w:t xml:space="preserve">   </w:t>
          </w:r>
        </w:p>
      </w:tc>
      <w:tc>
        <w:tcPr>
          <w:tcW w:w="168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</w:tcPr>
        <w:p w14:paraId="7BF1AA1A" w14:textId="77777777" w:rsidR="00A82788" w:rsidRDefault="00A82788" w:rsidP="005E53A7">
          <w:pPr>
            <w:jc w:val="center"/>
            <w:rPr>
              <w:rFonts w:ascii="Arial" w:hAnsi="Arial" w:cs="Arial"/>
              <w:color w:val="FF3399"/>
              <w:sz w:val="36"/>
              <w:szCs w:val="36"/>
            </w:rPr>
          </w:pPr>
          <w:r w:rsidRPr="00E11010">
            <w:rPr>
              <w:rFonts w:ascii="Arial" w:hAnsi="Arial" w:cs="Arial"/>
              <w:b/>
              <w:bCs/>
              <w:color w:val="FF3399"/>
              <w:sz w:val="36"/>
              <w:szCs w:val="36"/>
            </w:rPr>
            <w:t>Information aux Patients</w:t>
          </w:r>
          <w:r w:rsidRPr="00E11010">
            <w:rPr>
              <w:rFonts w:ascii="Arial" w:hAnsi="Arial" w:cs="Arial"/>
              <w:color w:val="FF3399"/>
              <w:sz w:val="36"/>
              <w:szCs w:val="36"/>
            </w:rPr>
            <w:t xml:space="preserve"> </w:t>
          </w:r>
        </w:p>
        <w:p w14:paraId="7A18BAB9" w14:textId="1705B72C" w:rsidR="006B45E7" w:rsidRPr="006B45E7" w:rsidRDefault="006B45E7" w:rsidP="005E53A7">
          <w:pPr>
            <w:jc w:val="center"/>
            <w:rPr>
              <w:rFonts w:ascii="Arial" w:hAnsi="Arial" w:cs="Arial"/>
              <w:b/>
              <w:bCs/>
              <w:color w:val="FF3399"/>
              <w:sz w:val="36"/>
              <w:szCs w:val="36"/>
            </w:rPr>
          </w:pPr>
          <w:r w:rsidRPr="006B45E7">
            <w:rPr>
              <w:rFonts w:ascii="Arial" w:hAnsi="Arial" w:cs="Arial"/>
              <w:b/>
              <w:bCs/>
              <w:color w:val="FF3399"/>
              <w:sz w:val="36"/>
              <w:szCs w:val="36"/>
            </w:rPr>
            <w:t>BIOLAM 59</w:t>
          </w:r>
        </w:p>
      </w:tc>
      <w:tc>
        <w:tcPr>
          <w:tcW w:w="1639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14:paraId="21C0384E" w14:textId="26F53F32" w:rsidR="00A82788" w:rsidRPr="009C42CF" w:rsidRDefault="00A82788" w:rsidP="00341A70">
          <w:pPr>
            <w:jc w:val="center"/>
            <w:rPr>
              <w:rFonts w:ascii="Arial" w:hAnsi="Arial" w:cs="Arial"/>
              <w:b/>
              <w:bCs/>
              <w:color w:val="FF3399"/>
              <w:sz w:val="20"/>
              <w:szCs w:val="20"/>
            </w:rPr>
          </w:pPr>
          <w:r w:rsidRPr="009C42CF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Réf : MU-A</w:t>
          </w:r>
          <w:r w:rsidR="0027763C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1</w:t>
          </w:r>
          <w:r w:rsidRPr="009C42CF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-</w:t>
          </w:r>
          <w:r w:rsidR="0027763C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ENR0</w:t>
          </w:r>
          <w:r w:rsidR="00E7592F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23</w:t>
          </w:r>
          <w:r w:rsidRPr="009C42CF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-V</w:t>
          </w:r>
          <w:r w:rsidR="00376CA7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0</w:t>
          </w:r>
          <w:r w:rsidR="008E36F6">
            <w:rPr>
              <w:rFonts w:ascii="Arial" w:hAnsi="Arial" w:cs="Arial"/>
              <w:b/>
              <w:bCs/>
              <w:color w:val="FF3399"/>
              <w:sz w:val="18"/>
              <w:szCs w:val="18"/>
            </w:rPr>
            <w:t>5</w:t>
          </w:r>
          <w:r w:rsidRPr="009C42CF">
            <w:rPr>
              <w:rFonts w:ascii="Arial" w:hAnsi="Arial" w:cs="Arial"/>
              <w:b/>
              <w:bCs/>
              <w:color w:val="FF3399"/>
              <w:sz w:val="20"/>
              <w:szCs w:val="20"/>
            </w:rPr>
            <w:br/>
          </w:r>
          <w:r w:rsidRPr="009C42CF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Version : 0</w:t>
          </w:r>
          <w:r w:rsidR="008E36F6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5</w:t>
          </w:r>
          <w:r w:rsidRPr="009C42CF">
            <w:rPr>
              <w:rFonts w:ascii="Arial" w:hAnsi="Arial" w:cs="Arial"/>
              <w:b/>
              <w:bCs/>
              <w:color w:val="FF3399"/>
              <w:sz w:val="20"/>
              <w:szCs w:val="20"/>
            </w:rPr>
            <w:br/>
          </w:r>
          <w:r w:rsidR="000C343E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Applicable le :</w:t>
          </w:r>
          <w:r w:rsidR="00B30D70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 xml:space="preserve"> </w:t>
          </w:r>
          <w:r w:rsidR="008E36F6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1</w:t>
          </w:r>
          <w:r w:rsidR="00E7592F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-</w:t>
          </w:r>
          <w:r w:rsidR="008E36F6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03</w:t>
          </w:r>
          <w:r w:rsidR="00E7592F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-202</w:t>
          </w:r>
          <w:r w:rsidR="008E36F6">
            <w:rPr>
              <w:rFonts w:ascii="Arial" w:hAnsi="Arial" w:cs="Arial"/>
              <w:b/>
              <w:bCs/>
              <w:color w:val="FF3399"/>
              <w:sz w:val="17"/>
              <w:szCs w:val="17"/>
            </w:rPr>
            <w:t>4</w:t>
          </w:r>
        </w:p>
      </w:tc>
    </w:tr>
  </w:tbl>
  <w:p w14:paraId="45AFCD32" w14:textId="77777777" w:rsidR="00A82788" w:rsidRPr="005E53A7" w:rsidRDefault="00A82788" w:rsidP="005E53A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395C" w14:textId="77777777" w:rsidR="008E36F6" w:rsidRDefault="008E36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CA53CBC"/>
    <w:multiLevelType w:val="hybridMultilevel"/>
    <w:tmpl w:val="70EEBC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64943"/>
    <w:multiLevelType w:val="hybridMultilevel"/>
    <w:tmpl w:val="A6D0E3DE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E31"/>
    <w:multiLevelType w:val="hybridMultilevel"/>
    <w:tmpl w:val="E89EAC5E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72E"/>
    <w:multiLevelType w:val="hybridMultilevel"/>
    <w:tmpl w:val="4A04D9B6"/>
    <w:lvl w:ilvl="0" w:tplc="B80AD560">
      <w:start w:val="1"/>
      <w:numFmt w:val="decimal"/>
      <w:lvlText w:val="%1-"/>
      <w:lvlJc w:val="left"/>
      <w:pPr>
        <w:ind w:left="502" w:hanging="360"/>
      </w:pPr>
      <w:rPr>
        <w:rFonts w:hint="default"/>
        <w:color w:val="FF0066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5A7989"/>
    <w:multiLevelType w:val="hybridMultilevel"/>
    <w:tmpl w:val="C2A261DE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D4E"/>
    <w:multiLevelType w:val="hybridMultilevel"/>
    <w:tmpl w:val="73921486"/>
    <w:lvl w:ilvl="0" w:tplc="81C4D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31B"/>
    <w:multiLevelType w:val="hybridMultilevel"/>
    <w:tmpl w:val="261C5126"/>
    <w:lvl w:ilvl="0" w:tplc="26D64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3086"/>
    <w:multiLevelType w:val="hybridMultilevel"/>
    <w:tmpl w:val="7AB03E76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35D"/>
    <w:multiLevelType w:val="hybridMultilevel"/>
    <w:tmpl w:val="C6B46672"/>
    <w:lvl w:ilvl="0" w:tplc="8F120882">
      <w:start w:val="6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F12C7"/>
    <w:multiLevelType w:val="hybridMultilevel"/>
    <w:tmpl w:val="1C182454"/>
    <w:lvl w:ilvl="0" w:tplc="E3609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639E"/>
    <w:multiLevelType w:val="hybridMultilevel"/>
    <w:tmpl w:val="DB26B99C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40E0E"/>
    <w:multiLevelType w:val="hybridMultilevel"/>
    <w:tmpl w:val="9D5EBA6E"/>
    <w:lvl w:ilvl="0" w:tplc="0C2AF154">
      <w:start w:val="1"/>
      <w:numFmt w:val="bullet"/>
      <w:lvlText w:val="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b/>
        <w:bCs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6A1D"/>
    <w:multiLevelType w:val="hybridMultilevel"/>
    <w:tmpl w:val="73EA388A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241A7"/>
    <w:multiLevelType w:val="hybridMultilevel"/>
    <w:tmpl w:val="447491B6"/>
    <w:lvl w:ilvl="0" w:tplc="BD469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948DA"/>
    <w:multiLevelType w:val="hybridMultilevel"/>
    <w:tmpl w:val="128849A8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6121"/>
    <w:multiLevelType w:val="hybridMultilevel"/>
    <w:tmpl w:val="0B3E9730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13EFC"/>
    <w:multiLevelType w:val="hybridMultilevel"/>
    <w:tmpl w:val="2F449D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1A7B"/>
    <w:multiLevelType w:val="hybridMultilevel"/>
    <w:tmpl w:val="46906A5E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2C0F"/>
    <w:multiLevelType w:val="hybridMultilevel"/>
    <w:tmpl w:val="CEE22998"/>
    <w:lvl w:ilvl="0" w:tplc="77E2B0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025286">
    <w:abstractNumId w:val="18"/>
  </w:num>
  <w:num w:numId="2" w16cid:durableId="1713385644">
    <w:abstractNumId w:val="2"/>
  </w:num>
  <w:num w:numId="3" w16cid:durableId="107967762">
    <w:abstractNumId w:val="9"/>
  </w:num>
  <w:num w:numId="4" w16cid:durableId="590700118">
    <w:abstractNumId w:val="12"/>
  </w:num>
  <w:num w:numId="5" w16cid:durableId="873465411">
    <w:abstractNumId w:val="4"/>
  </w:num>
  <w:num w:numId="6" w16cid:durableId="1497844170">
    <w:abstractNumId w:val="3"/>
  </w:num>
  <w:num w:numId="7" w16cid:durableId="1459294424">
    <w:abstractNumId w:val="17"/>
  </w:num>
  <w:num w:numId="8" w16cid:durableId="798106308">
    <w:abstractNumId w:val="14"/>
  </w:num>
  <w:num w:numId="9" w16cid:durableId="664817461">
    <w:abstractNumId w:val="16"/>
  </w:num>
  <w:num w:numId="10" w16cid:durableId="1460493967">
    <w:abstractNumId w:val="13"/>
  </w:num>
  <w:num w:numId="11" w16cid:durableId="750010575">
    <w:abstractNumId w:val="7"/>
  </w:num>
  <w:num w:numId="12" w16cid:durableId="40906591">
    <w:abstractNumId w:val="19"/>
  </w:num>
  <w:num w:numId="13" w16cid:durableId="1522671621">
    <w:abstractNumId w:val="15"/>
  </w:num>
  <w:num w:numId="14" w16cid:durableId="1596861368">
    <w:abstractNumId w:val="6"/>
  </w:num>
  <w:num w:numId="15" w16cid:durableId="1310594265">
    <w:abstractNumId w:val="20"/>
  </w:num>
  <w:num w:numId="16" w16cid:durableId="129637330">
    <w:abstractNumId w:val="0"/>
  </w:num>
  <w:num w:numId="17" w16cid:durableId="694813736">
    <w:abstractNumId w:val="1"/>
  </w:num>
  <w:num w:numId="18" w16cid:durableId="449013917">
    <w:abstractNumId w:val="8"/>
  </w:num>
  <w:num w:numId="19" w16cid:durableId="993802576">
    <w:abstractNumId w:val="11"/>
  </w:num>
  <w:num w:numId="20" w16cid:durableId="841972673">
    <w:abstractNumId w:val="5"/>
  </w:num>
  <w:num w:numId="21" w16cid:durableId="33624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66"/>
    <w:rsid w:val="000312D9"/>
    <w:rsid w:val="000A4B16"/>
    <w:rsid w:val="000B326C"/>
    <w:rsid w:val="000B583A"/>
    <w:rsid w:val="000C343E"/>
    <w:rsid w:val="000E300B"/>
    <w:rsid w:val="000F046A"/>
    <w:rsid w:val="00172B5D"/>
    <w:rsid w:val="001939F3"/>
    <w:rsid w:val="00210BAF"/>
    <w:rsid w:val="0023529A"/>
    <w:rsid w:val="00255AD2"/>
    <w:rsid w:val="0027120D"/>
    <w:rsid w:val="002734B6"/>
    <w:rsid w:val="0027763C"/>
    <w:rsid w:val="002E00A1"/>
    <w:rsid w:val="002E525F"/>
    <w:rsid w:val="00335D36"/>
    <w:rsid w:val="00341A70"/>
    <w:rsid w:val="00346958"/>
    <w:rsid w:val="00376CA7"/>
    <w:rsid w:val="00376CB1"/>
    <w:rsid w:val="00396354"/>
    <w:rsid w:val="003E05E6"/>
    <w:rsid w:val="003E76F0"/>
    <w:rsid w:val="003F3787"/>
    <w:rsid w:val="00414B3B"/>
    <w:rsid w:val="00472741"/>
    <w:rsid w:val="00487464"/>
    <w:rsid w:val="004B7DB6"/>
    <w:rsid w:val="004C123F"/>
    <w:rsid w:val="004E327E"/>
    <w:rsid w:val="004F0D7F"/>
    <w:rsid w:val="00536D49"/>
    <w:rsid w:val="00545406"/>
    <w:rsid w:val="005A69EA"/>
    <w:rsid w:val="005B0D96"/>
    <w:rsid w:val="005D049B"/>
    <w:rsid w:val="005E53A7"/>
    <w:rsid w:val="00677CB5"/>
    <w:rsid w:val="006B45E7"/>
    <w:rsid w:val="006C0250"/>
    <w:rsid w:val="006D53A7"/>
    <w:rsid w:val="00711972"/>
    <w:rsid w:val="00744EDF"/>
    <w:rsid w:val="00781D9F"/>
    <w:rsid w:val="007C5A8C"/>
    <w:rsid w:val="008466F6"/>
    <w:rsid w:val="00875382"/>
    <w:rsid w:val="008A1F6D"/>
    <w:rsid w:val="008A28E8"/>
    <w:rsid w:val="008B4FBE"/>
    <w:rsid w:val="008B51A1"/>
    <w:rsid w:val="008E36F6"/>
    <w:rsid w:val="00923D81"/>
    <w:rsid w:val="00982ED9"/>
    <w:rsid w:val="009A1D92"/>
    <w:rsid w:val="009C42CF"/>
    <w:rsid w:val="00A104DF"/>
    <w:rsid w:val="00A82788"/>
    <w:rsid w:val="00AC515C"/>
    <w:rsid w:val="00AC70E5"/>
    <w:rsid w:val="00AE322B"/>
    <w:rsid w:val="00B30D70"/>
    <w:rsid w:val="00B4341D"/>
    <w:rsid w:val="00B83385"/>
    <w:rsid w:val="00BD5B86"/>
    <w:rsid w:val="00C03A2E"/>
    <w:rsid w:val="00C1580F"/>
    <w:rsid w:val="00C237A9"/>
    <w:rsid w:val="00C75720"/>
    <w:rsid w:val="00C825F0"/>
    <w:rsid w:val="00CA042A"/>
    <w:rsid w:val="00CA49A5"/>
    <w:rsid w:val="00D210C5"/>
    <w:rsid w:val="00D41CEB"/>
    <w:rsid w:val="00D62052"/>
    <w:rsid w:val="00D805E4"/>
    <w:rsid w:val="00DE2839"/>
    <w:rsid w:val="00DF00F8"/>
    <w:rsid w:val="00E0538C"/>
    <w:rsid w:val="00E11010"/>
    <w:rsid w:val="00E11FCB"/>
    <w:rsid w:val="00E7592F"/>
    <w:rsid w:val="00EA14D2"/>
    <w:rsid w:val="00EC132C"/>
    <w:rsid w:val="00EE2A66"/>
    <w:rsid w:val="00EF55AF"/>
    <w:rsid w:val="00F15190"/>
    <w:rsid w:val="00F404D3"/>
    <w:rsid w:val="00F7060B"/>
    <w:rsid w:val="00FA59D4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94D0D"/>
  <w15:chartTrackingRefBased/>
  <w15:docId w15:val="{92DFB1A5-56EB-483A-B45B-D7F6E88E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after="240" w:line="312" w:lineRule="atLeast"/>
    </w:p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0F046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1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oupebiolam.fr/contac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 : 1205250001</vt:lpstr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 : 1205250001</dc:title>
  <dc:subject/>
  <dc:creator>NATHALIE  DEMAI</dc:creator>
  <cp:keywords/>
  <cp:lastModifiedBy>Karine MAILLE</cp:lastModifiedBy>
  <cp:revision>2</cp:revision>
  <cp:lastPrinted>2023-02-20T14:31:00Z</cp:lastPrinted>
  <dcterms:created xsi:type="dcterms:W3CDTF">2024-02-27T20:01:00Z</dcterms:created>
  <dcterms:modified xsi:type="dcterms:W3CDTF">2024-02-27T20:01:00Z</dcterms:modified>
</cp:coreProperties>
</file>